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E7" w:rsidRDefault="001F437D">
      <w:r>
        <w:rPr>
          <w:noProof/>
          <w:lang w:eastAsia="en-IE"/>
        </w:rPr>
        <w:drawing>
          <wp:inline distT="0" distB="0" distL="0" distR="0">
            <wp:extent cx="6645910" cy="1038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ogo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23" w:rsidRPr="00BA7223" w:rsidRDefault="00BA7223" w:rsidP="00BA7223">
      <w:pPr>
        <w:jc w:val="center"/>
        <w:rPr>
          <w:b/>
        </w:rPr>
      </w:pPr>
      <w:r w:rsidRPr="00BA7223">
        <w:rPr>
          <w:b/>
        </w:rPr>
        <w:t>RC1C</w:t>
      </w:r>
    </w:p>
    <w:p w:rsidR="00BA7223" w:rsidRPr="00BA7223" w:rsidRDefault="00BA7223" w:rsidP="00BA7223">
      <w:pPr>
        <w:widowControl w:val="0"/>
        <w:suppressLineNumber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ahoma" w:eastAsia="Arial, Arial" w:hAnsi="Tahoma" w:cs="Arial, Arial"/>
          <w:b/>
          <w:bCs/>
          <w:iCs/>
          <w:color w:val="000000"/>
          <w:kern w:val="3"/>
          <w:sz w:val="28"/>
          <w:szCs w:val="28"/>
          <w:lang w:eastAsia="zh-CN" w:bidi="hi-IN"/>
        </w:rPr>
      </w:pPr>
      <w:r w:rsidRPr="00BA7223">
        <w:rPr>
          <w:rFonts w:ascii="Tahoma" w:eastAsia="Arial, Arial" w:hAnsi="Tahoma" w:cs="Arial, Arial"/>
          <w:b/>
          <w:bCs/>
          <w:iCs/>
          <w:color w:val="000000"/>
          <w:kern w:val="3"/>
          <w:sz w:val="28"/>
          <w:szCs w:val="28"/>
          <w:lang w:eastAsia="zh-CN" w:bidi="hi-IN"/>
        </w:rPr>
        <w:t>Notification of Change of Monitoring Centre &amp; Location Details</w:t>
      </w:r>
    </w:p>
    <w:p w:rsidR="00BA7223" w:rsidRPr="00BA7223" w:rsidRDefault="00BA7223" w:rsidP="00BA7223">
      <w:pPr>
        <w:widowControl w:val="0"/>
        <w:suppressLineNumber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ahoma" w:eastAsia="Arial, Arial" w:hAnsi="Tahoma" w:cs="Arial, 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  <w:r w:rsidRPr="00BA7223">
        <w:rPr>
          <w:rFonts w:ascii="Tahoma" w:eastAsia="Arial, Arial" w:hAnsi="Tahoma" w:cs="Arial, Arial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A7223" w:rsidRPr="00BA7223" w:rsidRDefault="00BA7223" w:rsidP="00BA7223">
      <w:pPr>
        <w:autoSpaceDE w:val="0"/>
        <w:spacing w:after="0" w:line="240" w:lineRule="auto"/>
        <w:jc w:val="center"/>
        <w:rPr>
          <w:rFonts w:ascii="Tahoma" w:eastAsia="SimSun" w:hAnsi="Tahoma" w:cs="Mangal"/>
          <w:sz w:val="24"/>
          <w:szCs w:val="24"/>
          <w:lang w:eastAsia="en-IE"/>
        </w:rPr>
      </w:pPr>
      <w:r w:rsidRPr="00BA7223">
        <w:rPr>
          <w:rFonts w:ascii="Tahoma" w:eastAsia="Times New Roman" w:hAnsi="Tahoma" w:cs="Times New Roman"/>
          <w:b/>
          <w:bCs/>
          <w:color w:val="000000"/>
          <w:sz w:val="25"/>
          <w:szCs w:val="25"/>
          <w:lang w:eastAsia="en-IE"/>
        </w:rPr>
        <w:t xml:space="preserve">URN: </w:t>
      </w:r>
      <w:r w:rsidRPr="00BA7223">
        <w:rPr>
          <w:rFonts w:ascii="Tahoma" w:eastAsia="Times New Roman" w:hAnsi="Tahoma" w:cs="Times New Roman"/>
          <w:color w:val="000000"/>
          <w:sz w:val="25"/>
          <w:szCs w:val="25"/>
          <w:lang w:eastAsia="en-IE"/>
        </w:rPr>
        <w:t>…………</w:t>
      </w:r>
    </w:p>
    <w:p w:rsidR="00BA7223" w:rsidRPr="00BA7223" w:rsidRDefault="00BA7223" w:rsidP="00BA7223">
      <w:pPr>
        <w:keepNext/>
        <w:widowControl w:val="0"/>
        <w:suppressAutoHyphens/>
        <w:autoSpaceDE w:val="0"/>
        <w:autoSpaceDN w:val="0"/>
        <w:spacing w:after="0" w:line="240" w:lineRule="auto"/>
        <w:ind w:left="1692" w:hanging="433"/>
        <w:textAlignment w:val="baseline"/>
        <w:outlineLvl w:val="1"/>
        <w:rPr>
          <w:rFonts w:ascii="Tahoma" w:eastAsia="Arial, Arial" w:hAnsi="Tahoma" w:cs="Arial, Arial"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BA7223" w:rsidRPr="00BA7223" w:rsidRDefault="00BA7223" w:rsidP="00BA7223">
      <w:pPr>
        <w:keepNext/>
        <w:widowControl w:val="0"/>
        <w:suppressAutoHyphens/>
        <w:autoSpaceDE w:val="0"/>
        <w:autoSpaceDN w:val="0"/>
        <w:spacing w:after="0" w:line="240" w:lineRule="auto"/>
        <w:ind w:left="1692" w:hanging="433"/>
        <w:jc w:val="center"/>
        <w:textAlignment w:val="baseline"/>
        <w:outlineLvl w:val="1"/>
        <w:rPr>
          <w:rFonts w:ascii="Tahoma" w:eastAsia="Arial, Arial" w:hAnsi="Tahoma" w:cs="Arial, Arial"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BA7223" w:rsidRPr="00BA7223" w:rsidRDefault="00BA7223" w:rsidP="00BA722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Arial, Arial" w:hAnsi="Tahoma" w:cs="Arial, Arial"/>
          <w:color w:val="000000"/>
          <w:kern w:val="3"/>
          <w:sz w:val="28"/>
          <w:szCs w:val="28"/>
          <w:lang w:eastAsia="zh-CN" w:bidi="hi-IN"/>
        </w:rPr>
      </w:pP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1"/>
          <w:szCs w:val="21"/>
          <w:lang w:eastAsia="en-IE"/>
        </w:rPr>
      </w:pPr>
      <w:r w:rsidRPr="00BA7223">
        <w:rPr>
          <w:rFonts w:ascii="Tahoma" w:eastAsia="Arial, Arial" w:hAnsi="Tahoma" w:cs="Arial, Arial"/>
          <w:color w:val="000000"/>
          <w:sz w:val="21"/>
          <w:szCs w:val="21"/>
          <w:lang w:eastAsia="en-IE"/>
        </w:rPr>
        <w:t>Current Trading Name of Pre</w:t>
      </w:r>
      <w:bookmarkStart w:id="0" w:name="_GoBack"/>
      <w:bookmarkEnd w:id="0"/>
      <w:r w:rsidRPr="00BA7223">
        <w:rPr>
          <w:rFonts w:ascii="Tahoma" w:eastAsia="Arial, Arial" w:hAnsi="Tahoma" w:cs="Arial, Arial"/>
          <w:color w:val="000000"/>
          <w:sz w:val="21"/>
          <w:szCs w:val="21"/>
          <w:lang w:eastAsia="en-IE"/>
        </w:rPr>
        <w:t xml:space="preserve">mises (or occupant if Private </w:t>
      </w:r>
      <w:proofErr w:type="gramStart"/>
      <w:r w:rsidRPr="00BA7223">
        <w:rPr>
          <w:rFonts w:ascii="Tahoma" w:eastAsia="Arial, Arial" w:hAnsi="Tahoma" w:cs="Arial, Arial"/>
          <w:color w:val="000000"/>
          <w:sz w:val="21"/>
          <w:szCs w:val="21"/>
          <w:lang w:eastAsia="en-IE"/>
        </w:rPr>
        <w:t>house )</w:t>
      </w:r>
      <w:proofErr w:type="gramEnd"/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1"/>
          <w:szCs w:val="21"/>
          <w:lang w:eastAsia="en-IE"/>
        </w:rPr>
      </w:pPr>
      <w:r w:rsidRPr="00BA7223">
        <w:rPr>
          <w:rFonts w:ascii="Tahoma" w:eastAsia="Arial, Arial" w:hAnsi="Tahoma" w:cs="Arial, Arial"/>
          <w:color w:val="000000"/>
          <w:sz w:val="21"/>
          <w:szCs w:val="21"/>
          <w:lang w:eastAsia="en-IE"/>
        </w:rPr>
        <w:t xml:space="preserve"> 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1"/>
          <w:szCs w:val="21"/>
          <w:lang w:eastAsia="en-IE"/>
        </w:rPr>
      </w:pPr>
      <w:r w:rsidRPr="00BA7223">
        <w:rPr>
          <w:rFonts w:ascii="Tahoma" w:eastAsia="Arial, Arial" w:hAnsi="Tahoma" w:cs="Arial, Arial"/>
          <w:color w:val="000000"/>
          <w:sz w:val="21"/>
          <w:szCs w:val="21"/>
          <w:lang w:eastAsia="en-IE"/>
        </w:rPr>
        <w:t>Alarm Client ………………………………………….........................................................................................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1"/>
          <w:szCs w:val="21"/>
          <w:lang w:eastAsia="en-IE"/>
        </w:rPr>
      </w:pPr>
      <w:r w:rsidRPr="00BA7223">
        <w:rPr>
          <w:rFonts w:ascii="Tahoma" w:eastAsia="Arial, Arial" w:hAnsi="Tahoma" w:cs="Arial, Arial"/>
          <w:color w:val="000000"/>
          <w:sz w:val="21"/>
          <w:szCs w:val="21"/>
          <w:lang w:eastAsia="en-IE"/>
        </w:rPr>
        <w:t xml:space="preserve"> 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1"/>
          <w:szCs w:val="21"/>
          <w:lang w:eastAsia="en-IE"/>
        </w:rPr>
      </w:pPr>
      <w:r w:rsidRPr="00BA7223">
        <w:rPr>
          <w:rFonts w:ascii="Tahoma" w:eastAsia="Arial, Arial" w:hAnsi="Tahoma" w:cs="Arial, Arial"/>
          <w:color w:val="000000"/>
          <w:sz w:val="21"/>
          <w:szCs w:val="21"/>
          <w:lang w:eastAsia="en-IE"/>
        </w:rPr>
        <w:t>Address: …………………………………………..………………………………………………………....................................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1"/>
          <w:szCs w:val="21"/>
          <w:lang w:eastAsia="en-IE"/>
        </w:rPr>
      </w:pPr>
      <w:r w:rsidRPr="00BA7223">
        <w:rPr>
          <w:rFonts w:ascii="Tahoma" w:eastAsia="Arial, Arial" w:hAnsi="Tahoma" w:cs="Arial, Arial"/>
          <w:color w:val="000000"/>
          <w:sz w:val="21"/>
          <w:szCs w:val="21"/>
          <w:lang w:eastAsia="en-IE"/>
        </w:rPr>
        <w:t xml:space="preserve"> 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color w:val="000000"/>
          <w:sz w:val="21"/>
          <w:szCs w:val="21"/>
          <w:lang w:eastAsia="en-IE"/>
        </w:rPr>
      </w:pPr>
      <w:r w:rsidRPr="00BA7223">
        <w:rPr>
          <w:rFonts w:ascii="Tahoma" w:eastAsia="Arial, Arial" w:hAnsi="Tahoma" w:cs="Arial, Arial"/>
          <w:color w:val="000000"/>
          <w:sz w:val="21"/>
          <w:szCs w:val="21"/>
          <w:lang w:eastAsia="en-IE"/>
        </w:rPr>
        <w:t>……………………………………………………………………………………………………………………................................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>Previous Trading Name…………………………………………………………………………………..................................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 xml:space="preserve"> 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b/>
          <w:bCs/>
          <w:sz w:val="21"/>
          <w:szCs w:val="21"/>
          <w:lang w:eastAsia="en-IE"/>
        </w:rPr>
      </w:pPr>
      <w:r w:rsidRPr="00BA7223">
        <w:rPr>
          <w:rFonts w:ascii="Tahoma" w:eastAsia="Arial, Arial" w:hAnsi="Tahoma" w:cs="Arial, Arial"/>
          <w:b/>
          <w:bCs/>
          <w:sz w:val="21"/>
          <w:szCs w:val="21"/>
          <w:lang w:eastAsia="en-IE"/>
        </w:rPr>
        <w:t>Change of Monitoring Centre</w:t>
      </w:r>
    </w:p>
    <w:p w:rsidR="00BA7223" w:rsidRPr="00BA7223" w:rsidRDefault="00BA7223" w:rsidP="00BA722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Arial, Arial" w:hAnsi="Tahoma" w:cs="Arial, Arial"/>
          <w:b/>
          <w:bCs/>
          <w:kern w:val="3"/>
          <w:sz w:val="21"/>
          <w:szCs w:val="21"/>
          <w:lang w:eastAsia="zh-CN" w:bidi="hi-IN"/>
        </w:rPr>
      </w:pP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  <w:proofErr w:type="gramStart"/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>has</w:t>
      </w:r>
      <w:proofErr w:type="gramEnd"/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 xml:space="preserve"> changed from:</w:t>
      </w:r>
    </w:p>
    <w:p w:rsidR="00BA7223" w:rsidRPr="00BA7223" w:rsidRDefault="00BA7223" w:rsidP="00BA72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en-IE"/>
        </w:rPr>
      </w:pP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>…………………………………………… Monitoring Centre</w:t>
      </w:r>
    </w:p>
    <w:p w:rsid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  <w:proofErr w:type="gramStart"/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>to</w:t>
      </w:r>
      <w:proofErr w:type="gramEnd"/>
    </w:p>
    <w:p w:rsidR="00BA7223" w:rsidRPr="00BA7223" w:rsidRDefault="00BA7223" w:rsidP="00BA72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en-IE"/>
        </w:rPr>
      </w:pP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  <w:r w:rsidRPr="00BA7223">
        <w:rPr>
          <w:rFonts w:ascii="Tahoma" w:eastAsia="Times New Roman" w:hAnsi="Tahoma" w:cs="Times New Roman"/>
          <w:sz w:val="21"/>
          <w:szCs w:val="21"/>
          <w:lang w:eastAsia="en-IE"/>
        </w:rPr>
        <w:t xml:space="preserve">…………………………………………… </w:t>
      </w: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>Monitoring Centre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 xml:space="preserve"> </w:t>
      </w:r>
    </w:p>
    <w:p w:rsid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 xml:space="preserve">Signed </w:t>
      </w:r>
      <w:r w:rsidRPr="00BA7223">
        <w:rPr>
          <w:rFonts w:ascii="Tahoma" w:eastAsia="Times New Roman" w:hAnsi="Tahoma" w:cs="Times New Roman"/>
          <w:sz w:val="21"/>
          <w:szCs w:val="21"/>
          <w:lang w:eastAsia="en-IE"/>
        </w:rPr>
        <w:t xml:space="preserve">_____________________________ </w:t>
      </w: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>Alarm Client</w:t>
      </w:r>
    </w:p>
    <w:p w:rsidR="00BA7223" w:rsidRPr="00BA7223" w:rsidRDefault="00BA7223" w:rsidP="00BA722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ahoma" w:eastAsia="SimSun" w:hAnsi="Tahoma" w:cs="Mangal"/>
          <w:kern w:val="3"/>
          <w:sz w:val="24"/>
          <w:szCs w:val="24"/>
          <w:lang w:eastAsia="zh-CN" w:bidi="hi-IN"/>
        </w:rPr>
      </w:pP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 xml:space="preserve">Signed </w:t>
      </w:r>
      <w:r w:rsidRPr="00BA7223">
        <w:rPr>
          <w:rFonts w:ascii="Tahoma" w:eastAsia="Times New Roman" w:hAnsi="Tahoma" w:cs="Times New Roman"/>
          <w:sz w:val="21"/>
          <w:szCs w:val="21"/>
          <w:lang w:eastAsia="en-IE"/>
        </w:rPr>
        <w:t xml:space="preserve">_____________________________ </w:t>
      </w: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>Alarm Installer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 xml:space="preserve"> 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  <w:r w:rsidRPr="00BA7223">
        <w:rPr>
          <w:rFonts w:ascii="Tahoma" w:eastAsia="Arial, Arial" w:hAnsi="Tahoma" w:cs="Arial, Arial"/>
          <w:b/>
          <w:bCs/>
          <w:sz w:val="21"/>
          <w:szCs w:val="21"/>
          <w:lang w:eastAsia="en-IE"/>
        </w:rPr>
        <w:t>Licence No. &amp; Co</w:t>
      </w:r>
      <w:r w:rsidRPr="00BA7223">
        <w:rPr>
          <w:rFonts w:ascii="Tahoma" w:eastAsia="Times New Roman" w:hAnsi="Tahoma" w:cs="Times New Roman"/>
          <w:b/>
          <w:bCs/>
          <w:sz w:val="21"/>
          <w:szCs w:val="21"/>
          <w:lang w:eastAsia="en-IE"/>
        </w:rPr>
        <w:t>._________________________________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  <w:r w:rsidRPr="00BA7223">
        <w:rPr>
          <w:rFonts w:ascii="Tahoma" w:eastAsia="Times New Roman" w:hAnsi="Tahoma" w:cs="Times New Roman"/>
          <w:b/>
          <w:bCs/>
          <w:sz w:val="21"/>
          <w:szCs w:val="21"/>
          <w:lang w:eastAsia="en-IE"/>
        </w:rPr>
        <w:t xml:space="preserve"> </w:t>
      </w: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</w:p>
    <w:p w:rsid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</w:p>
    <w:p w:rsid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</w:p>
    <w:p w:rsid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</w:p>
    <w:p w:rsid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</w:p>
    <w:p w:rsidR="00BA7223" w:rsidRDefault="00BA7223" w:rsidP="00BA7223">
      <w:pPr>
        <w:autoSpaceDE w:val="0"/>
        <w:spacing w:after="0" w:line="240" w:lineRule="auto"/>
        <w:rPr>
          <w:rFonts w:ascii="Tahoma" w:eastAsia="Arial, Arial" w:hAnsi="Tahoma" w:cs="Arial, Arial"/>
          <w:sz w:val="21"/>
          <w:szCs w:val="21"/>
          <w:lang w:eastAsia="en-IE"/>
        </w:rPr>
      </w:pPr>
    </w:p>
    <w:p w:rsidR="00BA7223" w:rsidRPr="00BA7223" w:rsidRDefault="00BA7223" w:rsidP="00BA7223">
      <w:pPr>
        <w:autoSpaceDE w:val="0"/>
        <w:spacing w:after="0" w:line="240" w:lineRule="auto"/>
        <w:rPr>
          <w:rFonts w:ascii="Tahoma" w:eastAsia="SimSun" w:hAnsi="Tahoma" w:cs="Mangal"/>
          <w:sz w:val="24"/>
          <w:szCs w:val="24"/>
          <w:lang w:eastAsia="en-IE"/>
        </w:rPr>
      </w:pP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 xml:space="preserve">Signed </w:t>
      </w:r>
      <w:r w:rsidRPr="00BA7223">
        <w:rPr>
          <w:rFonts w:ascii="Tahoma" w:eastAsia="Times New Roman" w:hAnsi="Tahoma" w:cs="Times New Roman"/>
          <w:sz w:val="21"/>
          <w:szCs w:val="21"/>
          <w:lang w:eastAsia="en-IE"/>
        </w:rPr>
        <w:t xml:space="preserve">_____________________________ </w:t>
      </w:r>
      <w:r w:rsidRPr="00BA7223">
        <w:rPr>
          <w:rFonts w:ascii="Tahoma" w:eastAsia="Arial, Arial" w:hAnsi="Tahoma" w:cs="Arial, Arial"/>
          <w:sz w:val="21"/>
          <w:szCs w:val="21"/>
          <w:lang w:eastAsia="en-IE"/>
        </w:rPr>
        <w:t>Monitoring Centre</w:t>
      </w:r>
    </w:p>
    <w:p w:rsidR="00BA7223" w:rsidRPr="00BA7223" w:rsidRDefault="00BA7223" w:rsidP="00BA7223">
      <w:pPr>
        <w:keepNext/>
        <w:widowControl w:val="0"/>
        <w:suppressAutoHyphens/>
        <w:autoSpaceDE w:val="0"/>
        <w:autoSpaceDN w:val="0"/>
        <w:spacing w:before="240" w:after="60" w:line="240" w:lineRule="auto"/>
        <w:textAlignment w:val="baseline"/>
        <w:outlineLvl w:val="0"/>
        <w:rPr>
          <w:rFonts w:ascii="Tahoma" w:eastAsia="SimSun" w:hAnsi="Tahoma" w:cs="Mangal"/>
          <w:b/>
          <w:bCs/>
          <w:kern w:val="3"/>
          <w:sz w:val="28"/>
          <w:szCs w:val="28"/>
          <w:lang w:eastAsia="zh-CN" w:bidi="hi-IN"/>
        </w:rPr>
      </w:pPr>
      <w:r w:rsidRPr="00BA7223">
        <w:rPr>
          <w:rFonts w:ascii="Tahoma" w:eastAsia="Arial, Arial" w:hAnsi="Tahoma" w:cs="Arial, Arial"/>
          <w:b/>
          <w:bCs/>
          <w:kern w:val="3"/>
          <w:lang w:eastAsia="zh-CN" w:bidi="hi-IN"/>
        </w:rPr>
        <w:t>Licence No. &amp; Co</w:t>
      </w:r>
      <w:r w:rsidRPr="00BA7223">
        <w:rPr>
          <w:rFonts w:ascii="Tahoma" w:eastAsia="Arial, Arial" w:hAnsi="Tahoma" w:cs="Arial, Arial"/>
          <w:b/>
          <w:bCs/>
          <w:kern w:val="3"/>
          <w:sz w:val="32"/>
          <w:szCs w:val="32"/>
          <w:lang w:eastAsia="zh-CN" w:bidi="hi-IN"/>
        </w:rPr>
        <w:t>.____________________________</w:t>
      </w:r>
    </w:p>
    <w:p w:rsidR="00BA7223" w:rsidRDefault="00BA7223"/>
    <w:sectPr w:rsidR="00BA7223" w:rsidSect="001F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D"/>
    <w:rsid w:val="000344E8"/>
    <w:rsid w:val="000439FA"/>
    <w:rsid w:val="00080AE7"/>
    <w:rsid w:val="000F164F"/>
    <w:rsid w:val="001F437D"/>
    <w:rsid w:val="00B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0957-D1B2-4194-9AAF-AC59C0FF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Room</dc:creator>
  <cp:lastModifiedBy>Arc.Supervisor</cp:lastModifiedBy>
  <cp:revision>2</cp:revision>
  <dcterms:created xsi:type="dcterms:W3CDTF">2012-07-13T15:54:00Z</dcterms:created>
  <dcterms:modified xsi:type="dcterms:W3CDTF">2012-07-13T16:45:00Z</dcterms:modified>
</cp:coreProperties>
</file>